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6E5" w:rsidRPr="00195146" w:rsidRDefault="00195146" w:rsidP="00195146">
      <w:r w:rsidRPr="00195146">
        <w:t>In OIS, we celebrate every student’s achievement, each week, selected students from Elementary level are given the opportunity to be in the spotlight and receive the title of being "Star of the Week". The students are selected based on their outstanding academic and non- academic performance. Our students were very proud of their hard work and felt appreciated. Congratulations!</w:t>
      </w:r>
      <w:bookmarkStart w:id="0" w:name="_GoBack"/>
      <w:bookmarkEnd w:id="0"/>
    </w:p>
    <w:sectPr w:rsidR="002946E5" w:rsidRPr="00195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18"/>
    <w:rsid w:val="00195146"/>
    <w:rsid w:val="002946E5"/>
    <w:rsid w:val="003F02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C3B32-A287-406F-9050-87BE5982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Samer</dc:creator>
  <cp:keywords/>
  <dc:description/>
  <cp:lastModifiedBy>Samer</cp:lastModifiedBy>
  <cp:revision>3</cp:revision>
  <dcterms:created xsi:type="dcterms:W3CDTF">2020-02-19T10:28:00Z</dcterms:created>
  <dcterms:modified xsi:type="dcterms:W3CDTF">2020-02-19T10:28:00Z</dcterms:modified>
</cp:coreProperties>
</file>